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65" w:rsidRPr="00164998" w:rsidRDefault="00237865" w:rsidP="00237865">
      <w:pPr>
        <w:autoSpaceDE w:val="0"/>
        <w:autoSpaceDN w:val="0"/>
        <w:bidi w:val="0"/>
        <w:adjustRightInd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Table 1</w:t>
      </w:r>
      <w:r w:rsidRPr="00164998">
        <w:rPr>
          <w:b/>
          <w:bCs/>
          <w:color w:val="000000" w:themeColor="text1"/>
        </w:rPr>
        <w:t xml:space="preserve"> </w:t>
      </w:r>
      <w:r w:rsidRPr="00164998">
        <w:rPr>
          <w:rFonts w:ascii="AdvPTimes" w:hAnsi="AdvPTimes" w:cs="AdvPTimes"/>
          <w:i/>
          <w:iCs/>
          <w:lang w:eastAsia="en-IN"/>
        </w:rPr>
        <w:t>Staphylococcus aureus (S. aureus)</w:t>
      </w:r>
      <w:r>
        <w:rPr>
          <w:rFonts w:ascii="AdvPTimes" w:hAnsi="AdvPTimes" w:cs="AdvPTimes"/>
          <w:lang w:eastAsia="en-IN"/>
        </w:rPr>
        <w:t xml:space="preserve"> surgical site infection (SSI</w:t>
      </w:r>
      <w:r w:rsidRPr="00164998">
        <w:rPr>
          <w:rFonts w:ascii="AdvPTimes" w:hAnsi="AdvPTimes" w:cs="AdvPTimes"/>
          <w:lang w:eastAsia="en-IN"/>
        </w:rPr>
        <w:t xml:space="preserve">) in the  intervention  and  the control group </w:t>
      </w:r>
    </w:p>
    <w:p w:rsidR="00237865" w:rsidRPr="00164998" w:rsidRDefault="00237865" w:rsidP="00237865">
      <w:pPr>
        <w:bidi w:val="0"/>
        <w:spacing w:line="360" w:lineRule="auto"/>
        <w:jc w:val="both"/>
        <w:rPr>
          <w:b/>
          <w:bCs/>
          <w:color w:val="000000" w:themeColor="text1"/>
        </w:rPr>
      </w:pPr>
    </w:p>
    <w:tbl>
      <w:tblPr>
        <w:tblStyle w:val="TableWeb1"/>
        <w:tblW w:w="0" w:type="auto"/>
        <w:tblLook w:val="04A0"/>
      </w:tblPr>
      <w:tblGrid>
        <w:gridCol w:w="2153"/>
        <w:gridCol w:w="3442"/>
        <w:gridCol w:w="1741"/>
        <w:gridCol w:w="910"/>
      </w:tblGrid>
      <w:tr w:rsidR="00237865" w:rsidRPr="00EE320B" w:rsidTr="00916AB2">
        <w:trPr>
          <w:cnfStyle w:val="100000000000"/>
        </w:trPr>
        <w:tc>
          <w:tcPr>
            <w:tcW w:w="2093" w:type="dxa"/>
            <w:shd w:val="clear" w:color="auto" w:fill="D9D9D9" w:themeFill="background1" w:themeFillShade="D9"/>
          </w:tcPr>
          <w:p w:rsidR="00237865" w:rsidRPr="00EE320B" w:rsidRDefault="00237865" w:rsidP="00916AB2">
            <w:pPr>
              <w:bidi w:val="0"/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EE320B">
              <w:rPr>
                <w:b/>
                <w:bCs/>
                <w:color w:val="000000" w:themeColor="text1"/>
              </w:rPr>
              <w:t>Patient group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237865" w:rsidRPr="00EE320B" w:rsidRDefault="00237865" w:rsidP="00916AB2">
            <w:pPr>
              <w:bidi w:val="0"/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EE320B">
              <w:rPr>
                <w:b/>
                <w:bCs/>
                <w:color w:val="000000" w:themeColor="text1"/>
              </w:rPr>
              <w:t>Number of SSI/Number of Patients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37865" w:rsidRPr="00EE320B" w:rsidRDefault="00237865" w:rsidP="00916AB2">
            <w:pPr>
              <w:bidi w:val="0"/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SSI</w:t>
            </w:r>
            <w:r w:rsidRPr="00EE320B">
              <w:rPr>
                <w:b/>
                <w:bCs/>
                <w:color w:val="000000" w:themeColor="text1"/>
              </w:rPr>
              <w:t xml:space="preserve"> rate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37865" w:rsidRPr="00EE320B" w:rsidRDefault="00237865" w:rsidP="00916AB2">
            <w:pPr>
              <w:bidi w:val="0"/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EE320B">
              <w:rPr>
                <w:b/>
                <w:bCs/>
                <w:color w:val="000000" w:themeColor="text1"/>
              </w:rPr>
              <w:t>p</w:t>
            </w:r>
          </w:p>
        </w:tc>
      </w:tr>
      <w:tr w:rsidR="00237865" w:rsidRPr="00EE320B" w:rsidTr="00916AB2">
        <w:trPr>
          <w:trHeight w:val="796"/>
        </w:trPr>
        <w:tc>
          <w:tcPr>
            <w:tcW w:w="2093" w:type="dxa"/>
            <w:shd w:val="clear" w:color="auto" w:fill="FFFFFF" w:themeFill="background1"/>
          </w:tcPr>
          <w:p w:rsidR="00237865" w:rsidRPr="00EE320B" w:rsidRDefault="00237865" w:rsidP="00916AB2">
            <w:pPr>
              <w:bidi w:val="0"/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EE320B">
              <w:rPr>
                <w:b/>
                <w:bCs/>
                <w:color w:val="000000" w:themeColor="text1"/>
              </w:rPr>
              <w:t>Intervention group</w:t>
            </w:r>
          </w:p>
        </w:tc>
        <w:tc>
          <w:tcPr>
            <w:tcW w:w="3402" w:type="dxa"/>
          </w:tcPr>
          <w:p w:rsidR="00237865" w:rsidRPr="00EE320B" w:rsidRDefault="00237865" w:rsidP="00916AB2">
            <w:pPr>
              <w:bidi w:val="0"/>
              <w:spacing w:line="360" w:lineRule="auto"/>
              <w:jc w:val="center"/>
              <w:rPr>
                <w:color w:val="000000" w:themeColor="text1"/>
              </w:rPr>
            </w:pPr>
            <w:r w:rsidRPr="00EE320B">
              <w:rPr>
                <w:color w:val="000000" w:themeColor="text1"/>
              </w:rPr>
              <w:t>3/250</w:t>
            </w:r>
          </w:p>
        </w:tc>
        <w:tc>
          <w:tcPr>
            <w:tcW w:w="1701" w:type="dxa"/>
          </w:tcPr>
          <w:p w:rsidR="00237865" w:rsidRPr="00EE320B" w:rsidRDefault="00237865" w:rsidP="00916AB2">
            <w:pPr>
              <w:bidi w:val="0"/>
              <w:spacing w:line="360" w:lineRule="auto"/>
              <w:jc w:val="center"/>
              <w:rPr>
                <w:color w:val="000000" w:themeColor="text1"/>
              </w:rPr>
            </w:pPr>
            <w:r w:rsidRPr="00EE320B">
              <w:rPr>
                <w:color w:val="000000" w:themeColor="text1"/>
              </w:rPr>
              <w:t>1.2%</w:t>
            </w:r>
          </w:p>
        </w:tc>
        <w:tc>
          <w:tcPr>
            <w:tcW w:w="850" w:type="dxa"/>
            <w:vMerge w:val="restart"/>
          </w:tcPr>
          <w:p w:rsidR="00237865" w:rsidRDefault="00237865" w:rsidP="00916AB2">
            <w:pPr>
              <w:bidi w:val="0"/>
              <w:spacing w:line="360" w:lineRule="auto"/>
              <w:jc w:val="center"/>
              <w:rPr>
                <w:color w:val="000000" w:themeColor="text1"/>
              </w:rPr>
            </w:pPr>
          </w:p>
          <w:p w:rsidR="00237865" w:rsidRPr="00EE320B" w:rsidRDefault="00237865" w:rsidP="00916AB2">
            <w:pPr>
              <w:bidi w:val="0"/>
              <w:spacing w:line="360" w:lineRule="auto"/>
              <w:jc w:val="center"/>
              <w:rPr>
                <w:color w:val="000000" w:themeColor="text1"/>
              </w:rPr>
            </w:pPr>
            <w:r w:rsidRPr="00EE320B">
              <w:rPr>
                <w:color w:val="000000" w:themeColor="text1"/>
              </w:rPr>
              <w:t>0.14</w:t>
            </w:r>
          </w:p>
        </w:tc>
      </w:tr>
      <w:tr w:rsidR="00237865" w:rsidRPr="00EE320B" w:rsidTr="00916AB2">
        <w:tc>
          <w:tcPr>
            <w:tcW w:w="2093" w:type="dxa"/>
            <w:shd w:val="clear" w:color="auto" w:fill="FFFFFF" w:themeFill="background1"/>
          </w:tcPr>
          <w:p w:rsidR="00237865" w:rsidRPr="00EE320B" w:rsidRDefault="00237865" w:rsidP="00916AB2">
            <w:pPr>
              <w:bidi w:val="0"/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EE320B">
              <w:rPr>
                <w:b/>
                <w:bCs/>
                <w:color w:val="000000" w:themeColor="text1"/>
              </w:rPr>
              <w:t>Control group</w:t>
            </w:r>
          </w:p>
        </w:tc>
        <w:tc>
          <w:tcPr>
            <w:tcW w:w="3402" w:type="dxa"/>
          </w:tcPr>
          <w:p w:rsidR="00237865" w:rsidRPr="00EE320B" w:rsidRDefault="00237865" w:rsidP="00916AB2">
            <w:pPr>
              <w:bidi w:val="0"/>
              <w:spacing w:line="360" w:lineRule="auto"/>
              <w:jc w:val="center"/>
              <w:rPr>
                <w:color w:val="000000" w:themeColor="text1"/>
              </w:rPr>
            </w:pPr>
            <w:r w:rsidRPr="00EE320B">
              <w:rPr>
                <w:color w:val="000000" w:themeColor="text1"/>
              </w:rPr>
              <w:t>5/150</w:t>
            </w:r>
          </w:p>
        </w:tc>
        <w:tc>
          <w:tcPr>
            <w:tcW w:w="1701" w:type="dxa"/>
          </w:tcPr>
          <w:p w:rsidR="00237865" w:rsidRPr="00EE320B" w:rsidRDefault="00237865" w:rsidP="00916AB2">
            <w:pPr>
              <w:bidi w:val="0"/>
              <w:spacing w:line="360" w:lineRule="auto"/>
              <w:jc w:val="center"/>
              <w:rPr>
                <w:color w:val="000000" w:themeColor="text1"/>
              </w:rPr>
            </w:pPr>
            <w:r w:rsidRPr="00EE320B">
              <w:rPr>
                <w:color w:val="000000" w:themeColor="text1"/>
              </w:rPr>
              <w:t>3.3%</w:t>
            </w:r>
          </w:p>
        </w:tc>
        <w:tc>
          <w:tcPr>
            <w:tcW w:w="850" w:type="dxa"/>
            <w:vMerge/>
          </w:tcPr>
          <w:p w:rsidR="00237865" w:rsidRPr="00EE320B" w:rsidRDefault="00237865" w:rsidP="00916AB2">
            <w:pPr>
              <w:bidi w:val="0"/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:rsidR="00237865" w:rsidRPr="00473C49" w:rsidRDefault="00237865" w:rsidP="00237865">
      <w:pPr>
        <w:bidi w:val="0"/>
        <w:spacing w:line="360" w:lineRule="auto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*SSI: </w:t>
      </w:r>
      <w:r w:rsidRPr="00237865">
        <w:rPr>
          <w:color w:val="000000" w:themeColor="text1"/>
          <w:sz w:val="20"/>
          <w:szCs w:val="20"/>
        </w:rPr>
        <w:t>surgical site infection</w:t>
      </w:r>
    </w:p>
    <w:p w:rsidR="00237865" w:rsidRDefault="00237865" w:rsidP="00237865">
      <w:pPr>
        <w:bidi w:val="0"/>
        <w:spacing w:line="360" w:lineRule="auto"/>
        <w:jc w:val="both"/>
        <w:rPr>
          <w:b/>
          <w:bCs/>
          <w:sz w:val="18"/>
          <w:szCs w:val="18"/>
        </w:rPr>
      </w:pPr>
    </w:p>
    <w:p w:rsidR="00D463E7" w:rsidRDefault="00D463E7" w:rsidP="00237865">
      <w:pPr>
        <w:bidi w:val="0"/>
        <w:jc w:val="both"/>
        <w:rPr>
          <w:rFonts w:hint="cs"/>
          <w:lang w:bidi="ar-EG"/>
        </w:rPr>
      </w:pPr>
    </w:p>
    <w:sectPr w:rsidR="00D463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P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/>
  <w:defaultTabStop w:val="720"/>
  <w:characterSpacingControl w:val="doNotCompress"/>
  <w:compat>
    <w:useFELayout/>
  </w:compat>
  <w:rsids>
    <w:rsidRoot w:val="00237865"/>
    <w:rsid w:val="00237865"/>
    <w:rsid w:val="00D46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rsid w:val="0023786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CRIZMA-PC&amp;LAPTOP</dc:creator>
  <cp:keywords/>
  <dc:description/>
  <cp:lastModifiedBy>CRIZMA-PC&amp;LAPTOP</cp:lastModifiedBy>
  <cp:revision>2</cp:revision>
  <dcterms:created xsi:type="dcterms:W3CDTF">2015-12-10T08:29:00Z</dcterms:created>
  <dcterms:modified xsi:type="dcterms:W3CDTF">2015-12-10T08:30:00Z</dcterms:modified>
</cp:coreProperties>
</file>