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85" w:rsidRDefault="00340085" w:rsidP="00340085">
      <w:pPr>
        <w:spacing w:line="480" w:lineRule="auto"/>
        <w:jc w:val="center"/>
        <w:rPr>
          <w:rFonts w:cs="Arial"/>
          <w:szCs w:val="24"/>
          <w:lang w:val="en-US"/>
        </w:rPr>
      </w:pPr>
      <w:r w:rsidRPr="00D1163F">
        <w:rPr>
          <w:rFonts w:cs="Arial"/>
          <w:szCs w:val="24"/>
          <w:lang w:val="en-GB"/>
        </w:rPr>
        <w:t>Lack of sporicidal activity in</w:t>
      </w:r>
      <w:r w:rsidRPr="00D1163F">
        <w:rPr>
          <w:rFonts w:cs="Arial"/>
          <w:szCs w:val="24"/>
          <w:lang w:val="en-US"/>
        </w:rPr>
        <w:t xml:space="preserve"> </w:t>
      </w:r>
      <w:proofErr w:type="spellStart"/>
      <w:r w:rsidRPr="00D1163F">
        <w:rPr>
          <w:rFonts w:cs="Arial"/>
          <w:szCs w:val="24"/>
          <w:lang w:val="en-US"/>
        </w:rPr>
        <w:t>diallyl</w:t>
      </w:r>
      <w:proofErr w:type="spellEnd"/>
      <w:r w:rsidRPr="00D1163F">
        <w:rPr>
          <w:rFonts w:cs="Arial"/>
          <w:szCs w:val="24"/>
          <w:lang w:val="en-US"/>
        </w:rPr>
        <w:t>-</w:t>
      </w:r>
      <w:proofErr w:type="spellStart"/>
      <w:r w:rsidRPr="00D1163F">
        <w:rPr>
          <w:rFonts w:cs="Arial"/>
          <w:szCs w:val="24"/>
          <w:lang w:val="en-US"/>
        </w:rPr>
        <w:t>disulphide</w:t>
      </w:r>
      <w:proofErr w:type="spellEnd"/>
      <w:r w:rsidRPr="00D1163F">
        <w:rPr>
          <w:rFonts w:cs="Arial"/>
          <w:szCs w:val="24"/>
          <w:lang w:val="en-US"/>
        </w:rPr>
        <w:t>-oxide and a nanotechnology-product for sterilizing medical and dental instruments</w:t>
      </w:r>
    </w:p>
    <w:p w:rsidR="00340085" w:rsidRDefault="00340085" w:rsidP="00340085">
      <w:pPr>
        <w:spacing w:line="480" w:lineRule="auto"/>
        <w:rPr>
          <w:rFonts w:cs="Arial"/>
          <w:szCs w:val="24"/>
          <w:lang w:val="en-US"/>
        </w:rPr>
      </w:pPr>
    </w:p>
    <w:p w:rsidR="00340085" w:rsidRDefault="00340085" w:rsidP="00340085">
      <w:pPr>
        <w:spacing w:line="480" w:lineRule="auto"/>
        <w:rPr>
          <w:rFonts w:cs="Arial"/>
          <w:szCs w:val="24"/>
        </w:rPr>
      </w:pPr>
      <w:r w:rsidRPr="00D1163F">
        <w:rPr>
          <w:rFonts w:cs="Arial"/>
          <w:szCs w:val="24"/>
        </w:rPr>
        <w:t>Cesar I. Velázquez-</w:t>
      </w:r>
      <w:proofErr w:type="spellStart"/>
      <w:r w:rsidRPr="00D1163F">
        <w:rPr>
          <w:rFonts w:cs="Arial"/>
          <w:szCs w:val="24"/>
        </w:rPr>
        <w:t>Ramírez</w:t>
      </w:r>
      <w:r>
        <w:rPr>
          <w:rFonts w:cs="Arial"/>
          <w:szCs w:val="24"/>
          <w:vertAlign w:val="superscript"/>
        </w:rPr>
        <w:t>a</w:t>
      </w:r>
      <w:proofErr w:type="spellEnd"/>
      <w:r w:rsidRPr="00D1163F">
        <w:rPr>
          <w:rFonts w:cs="Arial"/>
          <w:szCs w:val="24"/>
        </w:rPr>
        <w:t xml:space="preserve">, Rogelio J. </w:t>
      </w:r>
      <w:proofErr w:type="spellStart"/>
      <w:r w:rsidRPr="00D1163F">
        <w:rPr>
          <w:rFonts w:cs="Arial"/>
          <w:szCs w:val="24"/>
        </w:rPr>
        <w:t>Scougall-Vilchis</w:t>
      </w:r>
      <w:r>
        <w:rPr>
          <w:rFonts w:cs="Arial"/>
          <w:szCs w:val="24"/>
          <w:vertAlign w:val="superscript"/>
        </w:rPr>
        <w:t>a</w:t>
      </w:r>
      <w:proofErr w:type="spellEnd"/>
      <w:r w:rsidRPr="00D1163F">
        <w:rPr>
          <w:rFonts w:cs="Arial"/>
          <w:szCs w:val="24"/>
        </w:rPr>
        <w:t>, Leonor Sánchez-</w:t>
      </w:r>
      <w:proofErr w:type="spellStart"/>
      <w:r w:rsidRPr="00D1163F">
        <w:rPr>
          <w:rFonts w:cs="Arial"/>
          <w:szCs w:val="24"/>
        </w:rPr>
        <w:t>Pérez</w:t>
      </w:r>
      <w:r>
        <w:rPr>
          <w:rFonts w:cs="Arial"/>
          <w:szCs w:val="24"/>
          <w:vertAlign w:val="superscript"/>
        </w:rPr>
        <w:t>b</w:t>
      </w:r>
      <w:proofErr w:type="spellEnd"/>
      <w:r w:rsidRPr="00D1163F">
        <w:rPr>
          <w:rFonts w:cs="Arial"/>
          <w:szCs w:val="24"/>
        </w:rPr>
        <w:t xml:space="preserve"> and A. Enrique Acosta-</w:t>
      </w:r>
      <w:proofErr w:type="spellStart"/>
      <w:r w:rsidRPr="00D1163F">
        <w:rPr>
          <w:rFonts w:cs="Arial"/>
          <w:szCs w:val="24"/>
        </w:rPr>
        <w:t>Gío</w:t>
      </w:r>
      <w:r>
        <w:rPr>
          <w:rFonts w:cs="Arial"/>
          <w:szCs w:val="24"/>
          <w:vertAlign w:val="superscript"/>
        </w:rPr>
        <w:t>C</w:t>
      </w:r>
      <w:proofErr w:type="spellEnd"/>
      <w:r w:rsidRPr="00D1163F">
        <w:rPr>
          <w:rFonts w:cs="Arial"/>
          <w:szCs w:val="24"/>
        </w:rPr>
        <w:t>.</w:t>
      </w:r>
    </w:p>
    <w:p w:rsidR="00340085" w:rsidRPr="00D1163F" w:rsidRDefault="00340085" w:rsidP="00340085">
      <w:pPr>
        <w:spacing w:line="480" w:lineRule="auto"/>
        <w:rPr>
          <w:rFonts w:cs="Arial"/>
          <w:szCs w:val="24"/>
        </w:rPr>
      </w:pPr>
    </w:p>
    <w:p w:rsidR="00340085" w:rsidRDefault="00340085" w:rsidP="00340085">
      <w:pPr>
        <w:spacing w:line="480" w:lineRule="auto"/>
        <w:rPr>
          <w:rFonts w:cs="Arial"/>
          <w:szCs w:val="24"/>
        </w:rPr>
      </w:pPr>
      <w:r w:rsidRPr="00D1163F">
        <w:rPr>
          <w:rFonts w:cs="Arial"/>
          <w:szCs w:val="24"/>
        </w:rPr>
        <w:t xml:space="preserve">Facultad de Odontología, Universidad Autónoma del Estado de México, </w:t>
      </w:r>
      <w:proofErr w:type="spellStart"/>
      <w:r w:rsidRPr="00D1163F">
        <w:rPr>
          <w:rFonts w:cs="Arial"/>
          <w:szCs w:val="24"/>
        </w:rPr>
        <w:t>Toluca</w:t>
      </w:r>
      <w:r>
        <w:rPr>
          <w:rFonts w:cs="Arial"/>
          <w:szCs w:val="24"/>
          <w:vertAlign w:val="superscript"/>
        </w:rPr>
        <w:t>a</w:t>
      </w:r>
      <w:proofErr w:type="spellEnd"/>
      <w:r w:rsidRPr="00D1163F">
        <w:rPr>
          <w:rFonts w:cs="Arial"/>
          <w:szCs w:val="24"/>
        </w:rPr>
        <w:t xml:space="preserve">; Depto. de Atención a la Salud. Universidad Autónoma Metropolitana, Unidad Xochimilco, </w:t>
      </w:r>
      <w:proofErr w:type="spellStart"/>
      <w:r w:rsidRPr="00D1163F">
        <w:rPr>
          <w:rFonts w:cs="Arial"/>
          <w:szCs w:val="24"/>
        </w:rPr>
        <w:t>Mexico</w:t>
      </w:r>
      <w:proofErr w:type="spellEnd"/>
      <w:r w:rsidRPr="00D1163F">
        <w:rPr>
          <w:rFonts w:cs="Arial"/>
          <w:szCs w:val="24"/>
        </w:rPr>
        <w:t xml:space="preserve"> </w:t>
      </w:r>
      <w:proofErr w:type="spellStart"/>
      <w:r w:rsidRPr="00D1163F">
        <w:rPr>
          <w:rFonts w:cs="Arial"/>
          <w:szCs w:val="24"/>
        </w:rPr>
        <w:t>City</w:t>
      </w:r>
      <w:r>
        <w:rPr>
          <w:rFonts w:cs="Arial"/>
          <w:szCs w:val="24"/>
          <w:vertAlign w:val="superscript"/>
        </w:rPr>
        <w:t>b</w:t>
      </w:r>
      <w:proofErr w:type="spellEnd"/>
      <w:r w:rsidRPr="00D1163F">
        <w:rPr>
          <w:rFonts w:cs="Arial"/>
          <w:szCs w:val="24"/>
        </w:rPr>
        <w:t>;</w:t>
      </w:r>
      <w:r>
        <w:rPr>
          <w:rFonts w:cs="Arial"/>
          <w:szCs w:val="24"/>
        </w:rPr>
        <w:t xml:space="preserve"> </w:t>
      </w:r>
      <w:r w:rsidRPr="00D1163F">
        <w:rPr>
          <w:rFonts w:cs="Arial"/>
          <w:szCs w:val="24"/>
        </w:rPr>
        <w:t xml:space="preserve">Facultad de Odontología, Universidad Nacional Autónoma de México, </w:t>
      </w:r>
      <w:proofErr w:type="spellStart"/>
      <w:r w:rsidRPr="00D1163F">
        <w:rPr>
          <w:rFonts w:cs="Arial"/>
          <w:szCs w:val="24"/>
        </w:rPr>
        <w:t>Mexico</w:t>
      </w:r>
      <w:proofErr w:type="spellEnd"/>
      <w:r w:rsidRPr="00D1163F">
        <w:rPr>
          <w:rFonts w:cs="Arial"/>
          <w:szCs w:val="24"/>
        </w:rPr>
        <w:t xml:space="preserve"> </w:t>
      </w:r>
      <w:proofErr w:type="spellStart"/>
      <w:r w:rsidRPr="00D1163F">
        <w:rPr>
          <w:rFonts w:cs="Arial"/>
          <w:szCs w:val="24"/>
        </w:rPr>
        <w:t>City</w:t>
      </w:r>
      <w:r>
        <w:rPr>
          <w:rFonts w:cs="Arial"/>
          <w:szCs w:val="24"/>
          <w:vertAlign w:val="superscript"/>
        </w:rPr>
        <w:t>c</w:t>
      </w:r>
      <w:proofErr w:type="spellEnd"/>
      <w:r w:rsidRPr="00D1163F">
        <w:rPr>
          <w:rFonts w:cs="Arial"/>
          <w:szCs w:val="24"/>
        </w:rPr>
        <w:t>.</w:t>
      </w:r>
    </w:p>
    <w:p w:rsidR="00340085" w:rsidRDefault="00340085" w:rsidP="00340085">
      <w:pPr>
        <w:spacing w:line="480" w:lineRule="auto"/>
        <w:rPr>
          <w:rFonts w:cs="Arial"/>
          <w:szCs w:val="24"/>
        </w:rPr>
      </w:pPr>
    </w:p>
    <w:p w:rsidR="00340085" w:rsidRPr="00D1163F" w:rsidRDefault="00340085" w:rsidP="00340085">
      <w:pPr>
        <w:spacing w:line="480" w:lineRule="auto"/>
        <w:rPr>
          <w:rFonts w:cs="Arial"/>
          <w:szCs w:val="24"/>
          <w:lang w:val="en-US"/>
        </w:rPr>
      </w:pPr>
      <w:r w:rsidRPr="00D1163F">
        <w:rPr>
          <w:rFonts w:cs="Arial"/>
          <w:szCs w:val="24"/>
          <w:lang w:val="en-GB" w:eastAsia="es-MX"/>
        </w:rPr>
        <w:t xml:space="preserve">Running title: </w:t>
      </w:r>
      <w:r w:rsidRPr="00D1163F">
        <w:rPr>
          <w:rFonts w:cs="Arial"/>
          <w:szCs w:val="24"/>
          <w:lang w:val="en-GB"/>
        </w:rPr>
        <w:t>Lack of sporicidal activity in</w:t>
      </w:r>
      <w:r w:rsidRPr="00D1163F">
        <w:rPr>
          <w:rFonts w:cs="Arial"/>
          <w:szCs w:val="24"/>
          <w:lang w:val="en-US"/>
        </w:rPr>
        <w:t xml:space="preserve"> sterilization products</w:t>
      </w:r>
    </w:p>
    <w:p w:rsidR="00340085" w:rsidRPr="00687332" w:rsidRDefault="00340085" w:rsidP="00340085">
      <w:pPr>
        <w:spacing w:line="480" w:lineRule="auto"/>
        <w:rPr>
          <w:rFonts w:cs="Arial"/>
          <w:szCs w:val="24"/>
          <w:lang w:val="en-GB"/>
        </w:rPr>
      </w:pPr>
    </w:p>
    <w:p w:rsidR="00340085" w:rsidRPr="00D1163F" w:rsidRDefault="00340085" w:rsidP="00340085">
      <w:pPr>
        <w:autoSpaceDE w:val="0"/>
        <w:autoSpaceDN w:val="0"/>
        <w:adjustRightInd w:val="0"/>
        <w:spacing w:line="480" w:lineRule="auto"/>
        <w:rPr>
          <w:rFonts w:cs="Arial"/>
          <w:szCs w:val="24"/>
        </w:rPr>
      </w:pPr>
      <w:proofErr w:type="spellStart"/>
      <w:r w:rsidRPr="00D1163F">
        <w:rPr>
          <w:rFonts w:cs="Arial"/>
          <w:szCs w:val="24"/>
        </w:rPr>
        <w:t>Address</w:t>
      </w:r>
      <w:proofErr w:type="spellEnd"/>
      <w:r w:rsidRPr="00D1163F">
        <w:rPr>
          <w:rFonts w:cs="Arial"/>
          <w:szCs w:val="24"/>
        </w:rPr>
        <w:t xml:space="preserve"> </w:t>
      </w:r>
      <w:proofErr w:type="spellStart"/>
      <w:r w:rsidRPr="00D1163F">
        <w:rPr>
          <w:rFonts w:cs="Arial"/>
          <w:szCs w:val="24"/>
        </w:rPr>
        <w:t>correpondence</w:t>
      </w:r>
      <w:proofErr w:type="spellEnd"/>
      <w:r w:rsidRPr="00D1163F">
        <w:rPr>
          <w:rFonts w:cs="Arial"/>
          <w:szCs w:val="24"/>
        </w:rPr>
        <w:t xml:space="preserve"> to Dr. Enrique Acosta-</w:t>
      </w:r>
      <w:proofErr w:type="spellStart"/>
      <w:r w:rsidRPr="00D1163F">
        <w:rPr>
          <w:rFonts w:cs="Arial"/>
          <w:szCs w:val="24"/>
        </w:rPr>
        <w:t>Gío</w:t>
      </w:r>
      <w:proofErr w:type="spellEnd"/>
    </w:p>
    <w:p w:rsidR="00340085" w:rsidRPr="00D1163F" w:rsidRDefault="00340085" w:rsidP="00340085">
      <w:pPr>
        <w:autoSpaceDE w:val="0"/>
        <w:autoSpaceDN w:val="0"/>
        <w:adjustRightInd w:val="0"/>
        <w:spacing w:line="480" w:lineRule="auto"/>
        <w:rPr>
          <w:rFonts w:cs="Arial"/>
          <w:szCs w:val="24"/>
        </w:rPr>
      </w:pPr>
      <w:r w:rsidRPr="00D1163F">
        <w:rPr>
          <w:rFonts w:cs="Arial"/>
          <w:szCs w:val="24"/>
        </w:rPr>
        <w:t>P.O. Box 70-421, Ciudad Universitaria, 04510 México D.F., México.</w:t>
      </w:r>
    </w:p>
    <w:p w:rsidR="00340085" w:rsidRPr="00D1163F" w:rsidRDefault="00340085" w:rsidP="00340085">
      <w:pPr>
        <w:spacing w:line="480" w:lineRule="auto"/>
        <w:rPr>
          <w:rFonts w:cs="Arial"/>
          <w:szCs w:val="24"/>
          <w:lang w:val="en-GB"/>
        </w:rPr>
      </w:pPr>
      <w:r w:rsidRPr="00D1163F">
        <w:rPr>
          <w:rFonts w:cs="Arial"/>
          <w:szCs w:val="24"/>
          <w:lang w:val="en-GB"/>
        </w:rPr>
        <w:t>E-mail: acostag@unam.mx</w:t>
      </w:r>
    </w:p>
    <w:p w:rsidR="00340085" w:rsidRPr="00D1163F" w:rsidRDefault="00340085" w:rsidP="00340085">
      <w:pPr>
        <w:spacing w:line="480" w:lineRule="auto"/>
        <w:rPr>
          <w:rFonts w:cs="Arial"/>
          <w:szCs w:val="24"/>
          <w:lang w:val="en-GB"/>
        </w:rPr>
      </w:pPr>
      <w:r w:rsidRPr="00D1163F">
        <w:rPr>
          <w:rFonts w:cs="Arial"/>
          <w:szCs w:val="24"/>
          <w:lang w:val="en-GB"/>
        </w:rPr>
        <w:t xml:space="preserve">Phone/fax </w:t>
      </w:r>
      <w:proofErr w:type="gramStart"/>
      <w:r w:rsidRPr="00D1163F">
        <w:rPr>
          <w:rFonts w:cs="Arial"/>
          <w:szCs w:val="24"/>
          <w:lang w:val="en-GB"/>
        </w:rPr>
        <w:t>+(</w:t>
      </w:r>
      <w:proofErr w:type="gramEnd"/>
      <w:r w:rsidRPr="00D1163F">
        <w:rPr>
          <w:rFonts w:cs="Arial"/>
          <w:szCs w:val="24"/>
          <w:lang w:val="en-GB"/>
        </w:rPr>
        <w:t>5255)-5622-5564</w:t>
      </w:r>
    </w:p>
    <w:p w:rsidR="008725E6" w:rsidRDefault="008725E6" w:rsidP="00340085">
      <w:pPr>
        <w:spacing w:before="288"/>
      </w:pPr>
      <w:bookmarkStart w:id="0" w:name="_GoBack"/>
      <w:bookmarkEnd w:id="0"/>
    </w:p>
    <w:sectPr w:rsidR="008725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85"/>
    <w:rsid w:val="00340085"/>
    <w:rsid w:val="005054C7"/>
    <w:rsid w:val="008725E6"/>
    <w:rsid w:val="00D0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s-MX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85"/>
    <w:pPr>
      <w:spacing w:before="0"/>
    </w:pPr>
    <w:rPr>
      <w:rFonts w:eastAsia="Times New Roman" w:cs="Times New Roman"/>
      <w:color w:val="00000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s-MX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85"/>
    <w:pPr>
      <w:spacing w:before="0"/>
    </w:pPr>
    <w:rPr>
      <w:rFonts w:eastAsia="Times New Roman" w:cs="Times New Roman"/>
      <w:color w:val="00000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DrAcosta</dc:creator>
  <cp:lastModifiedBy>DrAcosta</cp:lastModifiedBy>
  <cp:revision>1</cp:revision>
  <dcterms:created xsi:type="dcterms:W3CDTF">2015-10-09T13:41:00Z</dcterms:created>
  <dcterms:modified xsi:type="dcterms:W3CDTF">2015-10-09T13:41:00Z</dcterms:modified>
</cp:coreProperties>
</file>